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DD" w:rsidRPr="00E2130E" w:rsidRDefault="00156DDD" w:rsidP="00156D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2130E">
        <w:rPr>
          <w:rFonts w:ascii="Times New Roman" w:hAnsi="Times New Roman"/>
          <w:b/>
          <w:sz w:val="24"/>
          <w:szCs w:val="24"/>
        </w:rPr>
        <w:t>1-4 КЛАСС</w:t>
      </w:r>
    </w:p>
    <w:p w:rsidR="00156DDD" w:rsidRDefault="00156DDD" w:rsidP="00156D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3034" w:rsidRPr="008A65F6" w:rsidRDefault="009F3034" w:rsidP="009F30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65F6">
        <w:rPr>
          <w:rFonts w:ascii="Times New Roman" w:hAnsi="Times New Roman"/>
          <w:sz w:val="24"/>
          <w:szCs w:val="24"/>
        </w:rPr>
        <w:t xml:space="preserve">В процессе исторического развития </w:t>
      </w:r>
      <w:r>
        <w:rPr>
          <w:rFonts w:ascii="Times New Roman" w:hAnsi="Times New Roman"/>
          <w:sz w:val="24"/>
          <w:szCs w:val="24"/>
        </w:rPr>
        <w:t>люди в разных странах мира создали множество разных моделей часов</w:t>
      </w:r>
      <w:r w:rsidRPr="008A65F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65F6">
        <w:rPr>
          <w:rFonts w:ascii="Times New Roman" w:hAnsi="Times New Roman"/>
          <w:sz w:val="24"/>
          <w:szCs w:val="24"/>
        </w:rPr>
        <w:t>Найдите пословицы, поговорки разных народов мира, в которых упомина</w:t>
      </w:r>
      <w:r>
        <w:rPr>
          <w:rFonts w:ascii="Times New Roman" w:hAnsi="Times New Roman"/>
          <w:sz w:val="24"/>
          <w:szCs w:val="24"/>
        </w:rPr>
        <w:t>ю</w:t>
      </w:r>
      <w:r w:rsidRPr="008A65F6">
        <w:rPr>
          <w:rFonts w:ascii="Times New Roman" w:hAnsi="Times New Roman"/>
          <w:sz w:val="24"/>
          <w:szCs w:val="24"/>
        </w:rPr>
        <w:t xml:space="preserve">тся </w:t>
      </w:r>
      <w:r>
        <w:rPr>
          <w:rFonts w:ascii="Times New Roman" w:hAnsi="Times New Roman"/>
          <w:sz w:val="24"/>
          <w:szCs w:val="24"/>
        </w:rPr>
        <w:t xml:space="preserve">или </w:t>
      </w:r>
      <w:proofErr w:type="gramStart"/>
      <w:r>
        <w:rPr>
          <w:rFonts w:ascii="Times New Roman" w:hAnsi="Times New Roman"/>
          <w:sz w:val="24"/>
          <w:szCs w:val="24"/>
        </w:rPr>
        <w:t>понятие-часы</w:t>
      </w:r>
      <w:proofErr w:type="gramEnd"/>
      <w:r>
        <w:rPr>
          <w:rFonts w:ascii="Times New Roman" w:hAnsi="Times New Roman"/>
          <w:sz w:val="24"/>
          <w:szCs w:val="24"/>
        </w:rPr>
        <w:t>, или понятие-время</w:t>
      </w:r>
      <w:r w:rsidRPr="008A65F6">
        <w:rPr>
          <w:rFonts w:ascii="Times New Roman" w:hAnsi="Times New Roman"/>
          <w:sz w:val="24"/>
          <w:szCs w:val="24"/>
        </w:rPr>
        <w:t xml:space="preserve">. Примеры можно искать в различных </w:t>
      </w:r>
      <w:r>
        <w:rPr>
          <w:rFonts w:ascii="Times New Roman" w:hAnsi="Times New Roman"/>
          <w:sz w:val="24"/>
          <w:szCs w:val="24"/>
        </w:rPr>
        <w:t>литературных источниках</w:t>
      </w:r>
      <w:r w:rsidRPr="008A65F6">
        <w:rPr>
          <w:rFonts w:ascii="Times New Roman" w:hAnsi="Times New Roman"/>
          <w:sz w:val="24"/>
          <w:szCs w:val="24"/>
        </w:rPr>
        <w:t>, а также на образовательных сайтах в сети Интернет.</w:t>
      </w:r>
    </w:p>
    <w:p w:rsidR="009F3034" w:rsidRPr="008A65F6" w:rsidRDefault="009F3034" w:rsidP="009F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5F6">
        <w:rPr>
          <w:rFonts w:ascii="Times New Roman" w:hAnsi="Times New Roman"/>
          <w:sz w:val="24"/>
          <w:szCs w:val="24"/>
        </w:rPr>
        <w:t>Заполните таблицу.</w:t>
      </w:r>
    </w:p>
    <w:p w:rsidR="009F3034" w:rsidRPr="008A65F6" w:rsidRDefault="009F3034" w:rsidP="009F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5F6">
        <w:rPr>
          <w:rFonts w:ascii="Times New Roman" w:hAnsi="Times New Roman"/>
          <w:sz w:val="24"/>
          <w:szCs w:val="24"/>
        </w:rPr>
        <w:t>Ответ засчитывается, если:</w:t>
      </w:r>
    </w:p>
    <w:p w:rsidR="009F3034" w:rsidRDefault="009F3034" w:rsidP="009F303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A65F6">
        <w:rPr>
          <w:rFonts w:ascii="Times New Roman" w:hAnsi="Times New Roman"/>
          <w:sz w:val="24"/>
          <w:szCs w:val="24"/>
        </w:rPr>
        <w:t>приведена точная формулировка поговорки, пословицы</w:t>
      </w:r>
      <w:r>
        <w:rPr>
          <w:rFonts w:ascii="Times New Roman" w:hAnsi="Times New Roman"/>
          <w:sz w:val="24"/>
          <w:szCs w:val="24"/>
        </w:rPr>
        <w:t xml:space="preserve"> и название страны, народа, который эту поговорку, пословицу придумал;</w:t>
      </w:r>
    </w:p>
    <w:p w:rsidR="009F3034" w:rsidRDefault="009F3034" w:rsidP="009F303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Подтвердите свой ответ </w:t>
      </w:r>
      <w:r w:rsidRPr="008A65F6">
        <w:rPr>
          <w:rFonts w:ascii="Times New Roman" w:hAnsi="Times New Roman"/>
          <w:sz w:val="24"/>
          <w:szCs w:val="24"/>
        </w:rPr>
        <w:t>указан</w:t>
      </w:r>
      <w:r>
        <w:rPr>
          <w:rFonts w:ascii="Times New Roman" w:hAnsi="Times New Roman"/>
          <w:sz w:val="24"/>
          <w:szCs w:val="24"/>
        </w:rPr>
        <w:t>ием</w:t>
      </w:r>
      <w:r w:rsidRPr="008A65F6">
        <w:rPr>
          <w:rFonts w:ascii="Times New Roman" w:hAnsi="Times New Roman"/>
          <w:sz w:val="24"/>
          <w:szCs w:val="24"/>
        </w:rPr>
        <w:t xml:space="preserve"> все</w:t>
      </w:r>
      <w:r>
        <w:rPr>
          <w:rFonts w:ascii="Times New Roman" w:hAnsi="Times New Roman"/>
          <w:sz w:val="24"/>
          <w:szCs w:val="24"/>
        </w:rPr>
        <w:t>х</w:t>
      </w:r>
      <w:r w:rsidRPr="008A65F6">
        <w:rPr>
          <w:rFonts w:ascii="Times New Roman" w:hAnsi="Times New Roman"/>
          <w:sz w:val="24"/>
          <w:szCs w:val="24"/>
        </w:rPr>
        <w:t xml:space="preserve"> реквизит</w:t>
      </w:r>
      <w:r>
        <w:rPr>
          <w:rFonts w:ascii="Times New Roman" w:hAnsi="Times New Roman"/>
          <w:sz w:val="24"/>
          <w:szCs w:val="24"/>
        </w:rPr>
        <w:t>ов</w:t>
      </w:r>
      <w:r w:rsidRPr="008A65F6">
        <w:rPr>
          <w:rFonts w:ascii="Times New Roman" w:hAnsi="Times New Roman"/>
          <w:sz w:val="24"/>
          <w:szCs w:val="24"/>
        </w:rPr>
        <w:t xml:space="preserve"> (название, автор, год издания, издательство, страница) </w:t>
      </w:r>
      <w:r>
        <w:rPr>
          <w:rFonts w:ascii="Times New Roman" w:hAnsi="Times New Roman"/>
          <w:sz w:val="24"/>
          <w:szCs w:val="24"/>
        </w:rPr>
        <w:t>информационного печатного источника</w:t>
      </w:r>
      <w:r w:rsidRPr="008A65F6">
        <w:rPr>
          <w:rFonts w:ascii="Times New Roman" w:hAnsi="Times New Roman"/>
          <w:sz w:val="24"/>
          <w:szCs w:val="24"/>
        </w:rPr>
        <w:t xml:space="preserve">, откуда взята </w:t>
      </w:r>
      <w:r>
        <w:rPr>
          <w:rFonts w:ascii="Times New Roman" w:hAnsi="Times New Roman"/>
          <w:sz w:val="24"/>
          <w:szCs w:val="24"/>
        </w:rPr>
        <w:t>информация</w:t>
      </w:r>
      <w:r w:rsidRPr="008A65F6">
        <w:rPr>
          <w:rFonts w:ascii="Times New Roman" w:hAnsi="Times New Roman"/>
          <w:sz w:val="24"/>
          <w:szCs w:val="24"/>
        </w:rPr>
        <w:t>; если использовался Интернет-сайт, то необходимо указать название сайта, дать ссылку на главную страницу сайта.</w:t>
      </w:r>
    </w:p>
    <w:p w:rsidR="009F3034" w:rsidRPr="008A65F6" w:rsidRDefault="009F3034" w:rsidP="009F303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Замечание: можно использовать информацию с образовательных или сопоставимых с ними Интернет-сайтов. Нельзя использовать сайты с рекламой каких-либо услуг, частные сайты, сайты с некорректной, неэтичной информацией</w:t>
      </w:r>
    </w:p>
    <w:p w:rsidR="009F3034" w:rsidRDefault="009F3034" w:rsidP="009F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5F6">
        <w:rPr>
          <w:rFonts w:ascii="Times New Roman" w:hAnsi="Times New Roman"/>
          <w:sz w:val="24"/>
          <w:szCs w:val="24"/>
        </w:rPr>
        <w:t xml:space="preserve">За каждый полный и точный ответ </w:t>
      </w:r>
      <w:r>
        <w:rPr>
          <w:rFonts w:ascii="Times New Roman" w:hAnsi="Times New Roman"/>
          <w:sz w:val="24"/>
          <w:szCs w:val="24"/>
        </w:rPr>
        <w:t>команда</w:t>
      </w:r>
      <w:r w:rsidRPr="008A65F6">
        <w:rPr>
          <w:rFonts w:ascii="Times New Roman" w:hAnsi="Times New Roman"/>
          <w:sz w:val="24"/>
          <w:szCs w:val="24"/>
        </w:rPr>
        <w:t xml:space="preserve"> получает </w:t>
      </w:r>
      <w:r>
        <w:rPr>
          <w:rFonts w:ascii="Times New Roman" w:hAnsi="Times New Roman"/>
          <w:sz w:val="24"/>
          <w:szCs w:val="24"/>
        </w:rPr>
        <w:t>два балла</w:t>
      </w:r>
      <w:r w:rsidRPr="008A65F6">
        <w:rPr>
          <w:rFonts w:ascii="Times New Roman" w:hAnsi="Times New Roman"/>
          <w:sz w:val="24"/>
          <w:szCs w:val="24"/>
        </w:rPr>
        <w:t xml:space="preserve">. </w:t>
      </w:r>
    </w:p>
    <w:p w:rsidR="009F3034" w:rsidRPr="008A65F6" w:rsidRDefault="009F3034" w:rsidP="009F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5F6">
        <w:rPr>
          <w:rFonts w:ascii="Times New Roman" w:hAnsi="Times New Roman"/>
          <w:sz w:val="24"/>
          <w:szCs w:val="24"/>
        </w:rPr>
        <w:t>Ответ принимается только в виде таблицы.</w:t>
      </w:r>
    </w:p>
    <w:p w:rsidR="009F3034" w:rsidRPr="008A65F6" w:rsidRDefault="009F3034" w:rsidP="009F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"/>
        <w:gridCol w:w="2875"/>
        <w:gridCol w:w="2823"/>
        <w:gridCol w:w="3119"/>
      </w:tblGrid>
      <w:tr w:rsidR="009F3034" w:rsidRPr="008A65F6" w:rsidTr="008E1765">
        <w:tc>
          <w:tcPr>
            <w:tcW w:w="647" w:type="dxa"/>
          </w:tcPr>
          <w:p w:rsidR="009F3034" w:rsidRPr="008A65F6" w:rsidRDefault="009F3034" w:rsidP="008E17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5F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A65F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A65F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75" w:type="dxa"/>
          </w:tcPr>
          <w:p w:rsidR="009F3034" w:rsidRPr="008A65F6" w:rsidRDefault="009F3034" w:rsidP="008E17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8A65F6">
              <w:rPr>
                <w:rFonts w:ascii="Times New Roman" w:hAnsi="Times New Roman"/>
                <w:b/>
                <w:sz w:val="24"/>
                <w:szCs w:val="24"/>
              </w:rPr>
              <w:t>очная формулировка поговорки, пословицы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23" w:type="dxa"/>
          </w:tcPr>
          <w:p w:rsidR="009F3034" w:rsidRDefault="009F3034" w:rsidP="008E17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B74C75">
              <w:rPr>
                <w:rFonts w:ascii="Times New Roman" w:hAnsi="Times New Roman"/>
                <w:b/>
                <w:sz w:val="24"/>
                <w:szCs w:val="24"/>
              </w:rPr>
              <w:t>азвание страны, народа, который эт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 поговорку, пословицу придумал</w:t>
            </w:r>
          </w:p>
        </w:tc>
        <w:tc>
          <w:tcPr>
            <w:tcW w:w="3119" w:type="dxa"/>
          </w:tcPr>
          <w:p w:rsidR="009F3034" w:rsidRPr="008A65F6" w:rsidRDefault="009F3034" w:rsidP="008E17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Полный перечень</w:t>
            </w:r>
            <w:r w:rsidRPr="008A65F6">
              <w:rPr>
                <w:rFonts w:ascii="Times New Roman" w:hAnsi="Times New Roman"/>
                <w:b/>
                <w:sz w:val="24"/>
                <w:szCs w:val="24"/>
              </w:rPr>
              <w:t xml:space="preserve"> выходны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8A65F6">
              <w:rPr>
                <w:rFonts w:ascii="Times New Roman" w:hAnsi="Times New Roman"/>
                <w:b/>
                <w:sz w:val="24"/>
                <w:szCs w:val="24"/>
              </w:rPr>
              <w:t xml:space="preserve"> данны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8A65F6">
              <w:rPr>
                <w:rFonts w:ascii="Times New Roman" w:hAnsi="Times New Roman"/>
                <w:b/>
                <w:sz w:val="24"/>
                <w:szCs w:val="24"/>
              </w:rPr>
              <w:t xml:space="preserve"> использованного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информационного </w:t>
            </w:r>
            <w:r w:rsidRPr="008A65F6">
              <w:rPr>
                <w:rFonts w:ascii="Times New Roman" w:hAnsi="Times New Roman"/>
                <w:b/>
                <w:sz w:val="24"/>
                <w:szCs w:val="24"/>
              </w:rPr>
              <w:t xml:space="preserve">источника </w:t>
            </w:r>
          </w:p>
        </w:tc>
      </w:tr>
      <w:tr w:rsidR="009F3034" w:rsidRPr="008A65F6" w:rsidTr="008E1765">
        <w:tc>
          <w:tcPr>
            <w:tcW w:w="647" w:type="dxa"/>
          </w:tcPr>
          <w:p w:rsidR="009F3034" w:rsidRPr="008A65F6" w:rsidRDefault="009F3034" w:rsidP="008E1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9F3034" w:rsidRPr="008A65F6" w:rsidRDefault="009F3034" w:rsidP="008E1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9F3034" w:rsidRPr="008A65F6" w:rsidRDefault="009F3034" w:rsidP="008E1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F3034" w:rsidRPr="008A65F6" w:rsidRDefault="009F3034" w:rsidP="008E1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034" w:rsidRPr="008A65F6" w:rsidTr="008E1765">
        <w:tc>
          <w:tcPr>
            <w:tcW w:w="647" w:type="dxa"/>
          </w:tcPr>
          <w:p w:rsidR="009F3034" w:rsidRPr="008A65F6" w:rsidRDefault="009F3034" w:rsidP="008E1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9F3034" w:rsidRPr="008A65F6" w:rsidRDefault="009F3034" w:rsidP="008E1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9F3034" w:rsidRPr="008A65F6" w:rsidRDefault="009F3034" w:rsidP="008E1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F3034" w:rsidRPr="008A65F6" w:rsidRDefault="009F3034" w:rsidP="008E1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3034" w:rsidRPr="008A65F6" w:rsidRDefault="009F3034" w:rsidP="009F30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1BAC" w:rsidRPr="0036431E" w:rsidRDefault="00921BAC" w:rsidP="00921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6431E">
        <w:rPr>
          <w:rFonts w:ascii="Times New Roman" w:hAnsi="Times New Roman"/>
          <w:sz w:val="24"/>
          <w:szCs w:val="24"/>
        </w:rPr>
        <w:t>Замечания:</w:t>
      </w:r>
    </w:p>
    <w:p w:rsidR="00921BAC" w:rsidRPr="0036431E" w:rsidRDefault="00921BAC" w:rsidP="00921B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31E">
        <w:rPr>
          <w:rFonts w:ascii="Times New Roman" w:hAnsi="Times New Roman"/>
          <w:sz w:val="24"/>
          <w:szCs w:val="24"/>
        </w:rPr>
        <w:t>Перед таблицей обязательно поместить информацию:</w:t>
      </w:r>
    </w:p>
    <w:p w:rsidR="00921BAC" w:rsidRPr="0036431E" w:rsidRDefault="00921BAC" w:rsidP="00921B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6431E">
        <w:rPr>
          <w:rFonts w:ascii="Times New Roman" w:hAnsi="Times New Roman"/>
          <w:b/>
          <w:sz w:val="24"/>
          <w:szCs w:val="24"/>
        </w:rPr>
        <w:t>Полное название образовательного учреждения:</w:t>
      </w:r>
      <w:r w:rsidRPr="0036431E">
        <w:rPr>
          <w:rFonts w:ascii="Times New Roman" w:hAnsi="Times New Roman"/>
          <w:sz w:val="24"/>
          <w:szCs w:val="24"/>
        </w:rPr>
        <w:t xml:space="preserve"> обязательно указать населенный пункт и область</w:t>
      </w:r>
    </w:p>
    <w:p w:rsidR="00921BAC" w:rsidRPr="0036431E" w:rsidRDefault="00921BAC" w:rsidP="00921B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6431E">
        <w:rPr>
          <w:rFonts w:ascii="Times New Roman" w:hAnsi="Times New Roman"/>
          <w:b/>
          <w:sz w:val="24"/>
          <w:szCs w:val="24"/>
        </w:rPr>
        <w:t>Руководитель (ли):</w:t>
      </w:r>
      <w:r w:rsidRPr="0036431E">
        <w:rPr>
          <w:rFonts w:ascii="Times New Roman" w:hAnsi="Times New Roman"/>
          <w:sz w:val="24"/>
          <w:szCs w:val="24"/>
        </w:rPr>
        <w:t xml:space="preserve"> ФИО (полностью)</w:t>
      </w:r>
    </w:p>
    <w:p w:rsidR="00921BAC" w:rsidRDefault="00921BAC" w:rsidP="00921B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6431E">
        <w:rPr>
          <w:rFonts w:ascii="Times New Roman" w:hAnsi="Times New Roman"/>
          <w:b/>
          <w:sz w:val="24"/>
          <w:szCs w:val="24"/>
        </w:rPr>
        <w:t>Команда учащихся:</w:t>
      </w:r>
      <w:r w:rsidRPr="0036431E">
        <w:rPr>
          <w:rFonts w:ascii="Times New Roman" w:hAnsi="Times New Roman"/>
          <w:sz w:val="24"/>
          <w:szCs w:val="24"/>
        </w:rPr>
        <w:t xml:space="preserve"> ФИ</w:t>
      </w:r>
      <w:r w:rsidRPr="0036431E">
        <w:rPr>
          <w:rFonts w:ascii="Times New Roman" w:hAnsi="Times New Roman"/>
          <w:sz w:val="24"/>
          <w:szCs w:val="24"/>
          <w:lang w:val="en-US"/>
        </w:rPr>
        <w:t>O</w:t>
      </w:r>
      <w:r w:rsidRPr="0036431E">
        <w:rPr>
          <w:rFonts w:ascii="Times New Roman" w:hAnsi="Times New Roman"/>
          <w:sz w:val="24"/>
          <w:szCs w:val="24"/>
        </w:rPr>
        <w:t xml:space="preserve"> (полностью) всех участников, класс</w:t>
      </w:r>
    </w:p>
    <w:p w:rsidR="00921BAC" w:rsidRDefault="00921BAC"/>
    <w:sectPr w:rsidR="00921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2B43"/>
    <w:multiLevelType w:val="hybridMultilevel"/>
    <w:tmpl w:val="AC7811E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17922"/>
    <w:multiLevelType w:val="hybridMultilevel"/>
    <w:tmpl w:val="C360C6F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DD"/>
    <w:rsid w:val="00017AC3"/>
    <w:rsid w:val="000763B0"/>
    <w:rsid w:val="00156DDD"/>
    <w:rsid w:val="00921BAC"/>
    <w:rsid w:val="00951F05"/>
    <w:rsid w:val="009F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k1-108-c3</cp:lastModifiedBy>
  <cp:revision>2</cp:revision>
  <dcterms:created xsi:type="dcterms:W3CDTF">2021-09-20T02:46:00Z</dcterms:created>
  <dcterms:modified xsi:type="dcterms:W3CDTF">2021-09-20T02:46:00Z</dcterms:modified>
</cp:coreProperties>
</file>